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B5" w:rsidRPr="003B3BD6" w:rsidRDefault="003631B5" w:rsidP="00184E6D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4887" w:rsidRPr="00406632" w:rsidRDefault="005A4887" w:rsidP="00406632">
      <w:pPr>
        <w:ind w:firstLine="708"/>
        <w:jc w:val="center"/>
        <w:rPr>
          <w:b/>
          <w:sz w:val="36"/>
          <w:szCs w:val="36"/>
        </w:rPr>
      </w:pPr>
      <w:r w:rsidRPr="00406632">
        <w:rPr>
          <w:b/>
          <w:sz w:val="36"/>
          <w:szCs w:val="36"/>
        </w:rPr>
        <w:t>Отчет Председателя Правления о п</w:t>
      </w:r>
      <w:r w:rsidR="009A3763">
        <w:rPr>
          <w:b/>
          <w:sz w:val="36"/>
          <w:szCs w:val="36"/>
        </w:rPr>
        <w:t>роделанной работе за период с 01.09.2020г. по 31.08.2021</w:t>
      </w:r>
      <w:r w:rsidRPr="00406632">
        <w:rPr>
          <w:b/>
          <w:sz w:val="36"/>
          <w:szCs w:val="36"/>
        </w:rPr>
        <w:t>г.</w:t>
      </w:r>
    </w:p>
    <w:p w:rsidR="005A4887" w:rsidRPr="00B65103" w:rsidRDefault="005A4887" w:rsidP="00B65103">
      <w:pPr>
        <w:ind w:firstLine="708"/>
        <w:rPr>
          <w:sz w:val="28"/>
          <w:szCs w:val="28"/>
        </w:rPr>
      </w:pPr>
      <w:r w:rsidRPr="00B65103">
        <w:rPr>
          <w:sz w:val="28"/>
          <w:szCs w:val="28"/>
        </w:rPr>
        <w:t xml:space="preserve">За прошедший период правлением </w:t>
      </w:r>
      <w:hyperlink r:id="rId6" w:tooltip="Документы СНТ 2021 год" w:history="1">
        <w:r w:rsidRPr="007C0BCA">
          <w:rPr>
            <w:rStyle w:val="a4"/>
            <w:sz w:val="28"/>
            <w:szCs w:val="28"/>
          </w:rPr>
          <w:t>СНТ</w:t>
        </w:r>
      </w:hyperlink>
      <w:bookmarkStart w:id="0" w:name="_GoBack"/>
      <w:bookmarkEnd w:id="0"/>
      <w:r w:rsidRPr="00B65103">
        <w:rPr>
          <w:sz w:val="28"/>
          <w:szCs w:val="28"/>
        </w:rPr>
        <w:t xml:space="preserve"> осуществлялась необходимая финансово-экономическая</w:t>
      </w:r>
      <w:r w:rsidR="00AE7A1E" w:rsidRPr="00B65103">
        <w:rPr>
          <w:sz w:val="28"/>
          <w:szCs w:val="28"/>
        </w:rPr>
        <w:t xml:space="preserve">  и хозяйственная</w:t>
      </w:r>
      <w:r w:rsidRPr="00B65103">
        <w:rPr>
          <w:sz w:val="28"/>
          <w:szCs w:val="28"/>
        </w:rPr>
        <w:t xml:space="preserve"> деятельность  Товарищества,  в пределах предоставленных ему законодательством  прав:</w:t>
      </w:r>
    </w:p>
    <w:p w:rsidR="00375A55" w:rsidRPr="00B65103" w:rsidRDefault="00375A55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счета оплачивались </w:t>
      </w:r>
      <w:r w:rsidR="005A4887" w:rsidRPr="00B65103">
        <w:rPr>
          <w:sz w:val="28"/>
          <w:szCs w:val="28"/>
        </w:rPr>
        <w:t>своевремен</w:t>
      </w:r>
      <w:r w:rsidR="00AE7A1E" w:rsidRPr="00B65103">
        <w:rPr>
          <w:sz w:val="28"/>
          <w:szCs w:val="28"/>
        </w:rPr>
        <w:t>н</w:t>
      </w:r>
      <w:r w:rsidR="005A4887" w:rsidRPr="00B65103">
        <w:rPr>
          <w:sz w:val="28"/>
          <w:szCs w:val="28"/>
        </w:rPr>
        <w:t>о</w:t>
      </w:r>
      <w:r w:rsidRPr="00B65103">
        <w:rPr>
          <w:sz w:val="28"/>
          <w:szCs w:val="28"/>
        </w:rPr>
        <w:t>;</w:t>
      </w:r>
    </w:p>
    <w:p w:rsidR="00375A55" w:rsidRPr="00B65103" w:rsidRDefault="00375A55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аварии устранялись </w:t>
      </w:r>
      <w:r w:rsidR="00AE7A1E" w:rsidRPr="00B65103">
        <w:rPr>
          <w:sz w:val="28"/>
          <w:szCs w:val="28"/>
        </w:rPr>
        <w:t>оперативно</w:t>
      </w:r>
      <w:r w:rsidRPr="00B65103">
        <w:rPr>
          <w:sz w:val="28"/>
          <w:szCs w:val="28"/>
        </w:rPr>
        <w:t>;</w:t>
      </w:r>
    </w:p>
    <w:p w:rsidR="00375A55" w:rsidRPr="00B65103" w:rsidRDefault="00184E6D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</w:t>
      </w:r>
      <w:r w:rsidR="007427B7" w:rsidRPr="00B65103">
        <w:rPr>
          <w:sz w:val="28"/>
          <w:szCs w:val="28"/>
        </w:rPr>
        <w:t>проводилась работа</w:t>
      </w:r>
      <w:r w:rsidR="00375A55" w:rsidRPr="00B65103">
        <w:rPr>
          <w:sz w:val="28"/>
          <w:szCs w:val="28"/>
        </w:rPr>
        <w:t xml:space="preserve"> по сбору текущих взносов и задолженностей</w:t>
      </w:r>
      <w:r w:rsidR="00D874C2">
        <w:rPr>
          <w:sz w:val="28"/>
          <w:szCs w:val="28"/>
        </w:rPr>
        <w:t>. В суд подано 5 исков по взысканию задолженности по взносам. Из них</w:t>
      </w:r>
      <w:r w:rsidR="00560C9E">
        <w:rPr>
          <w:sz w:val="28"/>
          <w:szCs w:val="28"/>
        </w:rPr>
        <w:t>:</w:t>
      </w:r>
      <w:r w:rsidR="00D874C2">
        <w:rPr>
          <w:sz w:val="28"/>
          <w:szCs w:val="28"/>
        </w:rPr>
        <w:t xml:space="preserve"> взносы </w:t>
      </w:r>
      <w:r w:rsidR="00560C9E">
        <w:rPr>
          <w:sz w:val="28"/>
          <w:szCs w:val="28"/>
        </w:rPr>
        <w:t>взысканы</w:t>
      </w:r>
      <w:r w:rsidR="00D874C2">
        <w:rPr>
          <w:sz w:val="28"/>
          <w:szCs w:val="28"/>
        </w:rPr>
        <w:t xml:space="preserve"> по трем участкам, два иска находятся на стадии взыскания в исполнительном производстве, один иск в суде</w:t>
      </w:r>
      <w:r w:rsidR="00375A55" w:rsidRPr="00B65103">
        <w:rPr>
          <w:sz w:val="28"/>
          <w:szCs w:val="28"/>
        </w:rPr>
        <w:t>;</w:t>
      </w:r>
    </w:p>
    <w:p w:rsidR="007427B7" w:rsidRPr="00B65103" w:rsidRDefault="007427B7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остаток </w:t>
      </w:r>
      <w:r w:rsidR="009273FF" w:rsidRPr="00B65103">
        <w:rPr>
          <w:sz w:val="28"/>
          <w:szCs w:val="28"/>
        </w:rPr>
        <w:t>денежных средств</w:t>
      </w:r>
      <w:r w:rsidRPr="00B65103">
        <w:rPr>
          <w:sz w:val="28"/>
          <w:szCs w:val="28"/>
        </w:rPr>
        <w:t xml:space="preserve"> на </w:t>
      </w:r>
      <w:r w:rsidR="00B65103" w:rsidRPr="00B65103">
        <w:rPr>
          <w:sz w:val="28"/>
          <w:szCs w:val="28"/>
        </w:rPr>
        <w:t>31 декабря</w:t>
      </w:r>
      <w:r w:rsidRPr="00B65103">
        <w:rPr>
          <w:sz w:val="28"/>
          <w:szCs w:val="28"/>
        </w:rPr>
        <w:t xml:space="preserve"> </w:t>
      </w:r>
      <w:r w:rsidR="00D874C2">
        <w:rPr>
          <w:sz w:val="28"/>
          <w:szCs w:val="28"/>
        </w:rPr>
        <w:t>2020</w:t>
      </w:r>
      <w:r w:rsidRPr="00B65103">
        <w:rPr>
          <w:sz w:val="28"/>
          <w:szCs w:val="28"/>
        </w:rPr>
        <w:t xml:space="preserve"> года </w:t>
      </w:r>
      <w:r w:rsidR="00AE7A1E" w:rsidRPr="00B65103">
        <w:rPr>
          <w:sz w:val="28"/>
          <w:szCs w:val="28"/>
        </w:rPr>
        <w:t xml:space="preserve">составил </w:t>
      </w:r>
      <w:r w:rsidR="00D874C2">
        <w:rPr>
          <w:sz w:val="28"/>
          <w:szCs w:val="28"/>
        </w:rPr>
        <w:t>309</w:t>
      </w:r>
      <w:r w:rsidR="000B460C" w:rsidRPr="00B65103">
        <w:rPr>
          <w:sz w:val="28"/>
          <w:szCs w:val="28"/>
        </w:rPr>
        <w:t> 000 руб</w:t>
      </w:r>
      <w:r w:rsidR="00D874C2">
        <w:rPr>
          <w:sz w:val="28"/>
          <w:szCs w:val="28"/>
        </w:rPr>
        <w:t>.</w:t>
      </w:r>
      <w:r w:rsidR="000B460C" w:rsidRPr="00B65103">
        <w:rPr>
          <w:sz w:val="28"/>
          <w:szCs w:val="28"/>
        </w:rPr>
        <w:t>;</w:t>
      </w:r>
    </w:p>
    <w:p w:rsidR="00FB2FBD" w:rsidRDefault="00375A55">
      <w:pPr>
        <w:rPr>
          <w:sz w:val="28"/>
          <w:szCs w:val="28"/>
        </w:rPr>
      </w:pPr>
      <w:r w:rsidRPr="00B65103">
        <w:rPr>
          <w:sz w:val="28"/>
          <w:szCs w:val="28"/>
        </w:rPr>
        <w:t>- проводились мероприятия по</w:t>
      </w:r>
      <w:r w:rsidR="007427B7" w:rsidRPr="00B65103">
        <w:rPr>
          <w:sz w:val="28"/>
          <w:szCs w:val="28"/>
        </w:rPr>
        <w:t xml:space="preserve"> межеванию земель общего пользования и личных участков с</w:t>
      </w:r>
      <w:r w:rsidR="008B7426" w:rsidRPr="00B65103">
        <w:rPr>
          <w:sz w:val="28"/>
          <w:szCs w:val="28"/>
        </w:rPr>
        <w:t xml:space="preserve">обственников. </w:t>
      </w:r>
      <w:r w:rsidR="00FB2FBD">
        <w:rPr>
          <w:sz w:val="28"/>
          <w:szCs w:val="28"/>
        </w:rPr>
        <w:t>Получено два уведомления о приостановке межевания от регистрационной палаты: первое из-за ошибки в экспертизе, второе из-за ошибки суда. По результатам ошибок вынесено два определения суда. В настоящее время ожидается вступление в силу последнего определения суда и передач</w:t>
      </w:r>
      <w:r w:rsidR="00376375">
        <w:rPr>
          <w:sz w:val="28"/>
          <w:szCs w:val="28"/>
        </w:rPr>
        <w:t>а межевого плана на регистрацию;</w:t>
      </w:r>
    </w:p>
    <w:p w:rsidR="007427B7" w:rsidRPr="00B65103" w:rsidRDefault="007427B7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</w:t>
      </w:r>
      <w:r w:rsidR="00376375">
        <w:rPr>
          <w:sz w:val="28"/>
          <w:szCs w:val="28"/>
        </w:rPr>
        <w:t xml:space="preserve">  В районе въезда на территорию СНТ восстановлена система видеонаблюдения, сгоревшая в результате пожара в сторожке;</w:t>
      </w:r>
    </w:p>
    <w:p w:rsidR="000B460C" w:rsidRPr="00B65103" w:rsidRDefault="00613DF6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</w:t>
      </w:r>
      <w:r w:rsidR="007404F2">
        <w:rPr>
          <w:sz w:val="28"/>
          <w:szCs w:val="28"/>
        </w:rPr>
        <w:t>Выполнена</w:t>
      </w:r>
      <w:r w:rsidR="000B460C" w:rsidRPr="00B65103">
        <w:rPr>
          <w:sz w:val="28"/>
          <w:szCs w:val="28"/>
        </w:rPr>
        <w:t xml:space="preserve"> </w:t>
      </w:r>
      <w:r w:rsidR="00A1327A">
        <w:rPr>
          <w:sz w:val="28"/>
          <w:szCs w:val="28"/>
        </w:rPr>
        <w:t>часть работ</w:t>
      </w:r>
      <w:r w:rsidR="000B460C" w:rsidRPr="00B65103">
        <w:rPr>
          <w:sz w:val="28"/>
          <w:szCs w:val="28"/>
        </w:rPr>
        <w:t>, пред</w:t>
      </w:r>
      <w:r w:rsidR="009273FF" w:rsidRPr="00B65103">
        <w:rPr>
          <w:sz w:val="28"/>
          <w:szCs w:val="28"/>
        </w:rPr>
        <w:t>писанные условиями лицензии</w:t>
      </w:r>
      <w:r w:rsidR="00A1327A">
        <w:rPr>
          <w:sz w:val="28"/>
          <w:szCs w:val="28"/>
        </w:rPr>
        <w:t xml:space="preserve"> </w:t>
      </w:r>
      <w:r w:rsidR="00A1327A" w:rsidRPr="00B65103">
        <w:rPr>
          <w:sz w:val="28"/>
          <w:szCs w:val="28"/>
        </w:rPr>
        <w:t>Министерства экологии и природопользования на пользование недрами</w:t>
      </w:r>
      <w:r w:rsidR="00A1327A">
        <w:rPr>
          <w:sz w:val="28"/>
          <w:szCs w:val="28"/>
        </w:rPr>
        <w:t xml:space="preserve"> при </w:t>
      </w:r>
      <w:r w:rsidR="000B460C" w:rsidRPr="00B65103">
        <w:rPr>
          <w:sz w:val="28"/>
          <w:szCs w:val="28"/>
        </w:rPr>
        <w:t xml:space="preserve"> эксплуатации</w:t>
      </w:r>
      <w:r w:rsidR="009273FF" w:rsidRPr="00B65103">
        <w:rPr>
          <w:sz w:val="28"/>
          <w:szCs w:val="28"/>
        </w:rPr>
        <w:t xml:space="preserve"> артезианской скважины (</w:t>
      </w:r>
      <w:r w:rsidR="00A1327A">
        <w:rPr>
          <w:sz w:val="28"/>
          <w:szCs w:val="28"/>
        </w:rPr>
        <w:t xml:space="preserve">разработан проект зон санитарной охраны, проведена экспертиза ЗСО и ее утверждение в </w:t>
      </w:r>
      <w:proofErr w:type="spellStart"/>
      <w:r w:rsidR="00A1327A">
        <w:rPr>
          <w:sz w:val="28"/>
          <w:szCs w:val="28"/>
        </w:rPr>
        <w:t>Роспотребнадзоре</w:t>
      </w:r>
      <w:proofErr w:type="spellEnd"/>
      <w:r w:rsidR="00A502C5" w:rsidRPr="00B65103">
        <w:rPr>
          <w:sz w:val="28"/>
          <w:szCs w:val="28"/>
        </w:rPr>
        <w:t>;</w:t>
      </w:r>
    </w:p>
    <w:p w:rsidR="009C665F" w:rsidRDefault="00BC31E9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</w:t>
      </w:r>
      <w:r w:rsidR="006E2DCE">
        <w:rPr>
          <w:sz w:val="28"/>
          <w:szCs w:val="28"/>
        </w:rPr>
        <w:t>Начались работы по замене водопроводных металлических труб на трубы из полиэтилена низкого давления (ПНД). В настоящее время проложена общая часть водопровода с запорной арматурой для разводки по линиям, водопровод между первой и второй линиями, водопровод между второй и третьей линиями с увеличенным в два раза пропускным сечением трубы.</w:t>
      </w:r>
      <w:r w:rsidR="009417CB">
        <w:rPr>
          <w:sz w:val="28"/>
          <w:szCs w:val="28"/>
        </w:rPr>
        <w:t xml:space="preserve"> </w:t>
      </w:r>
      <w:r w:rsidR="009417CB">
        <w:rPr>
          <w:sz w:val="28"/>
          <w:szCs w:val="28"/>
        </w:rPr>
        <w:lastRenderedPageBreak/>
        <w:t>Общая длин</w:t>
      </w:r>
      <w:r w:rsidR="00A368A5">
        <w:rPr>
          <w:sz w:val="28"/>
          <w:szCs w:val="28"/>
        </w:rPr>
        <w:t>а проложенных труб составляет 12</w:t>
      </w:r>
      <w:r w:rsidR="009417CB">
        <w:rPr>
          <w:sz w:val="28"/>
          <w:szCs w:val="28"/>
        </w:rPr>
        <w:t xml:space="preserve">00 метров. </w:t>
      </w:r>
      <w:r w:rsidR="00A368A5">
        <w:rPr>
          <w:sz w:val="28"/>
          <w:szCs w:val="28"/>
        </w:rPr>
        <w:t>На проложенных участках п</w:t>
      </w:r>
      <w:r w:rsidR="009417CB">
        <w:rPr>
          <w:sz w:val="28"/>
          <w:szCs w:val="28"/>
        </w:rPr>
        <w:t>родолжа</w:t>
      </w:r>
      <w:r w:rsidR="00A368A5">
        <w:rPr>
          <w:sz w:val="28"/>
          <w:szCs w:val="28"/>
        </w:rPr>
        <w:t>ется подключение</w:t>
      </w:r>
      <w:r w:rsidR="006E2DCE">
        <w:rPr>
          <w:sz w:val="28"/>
          <w:szCs w:val="28"/>
        </w:rPr>
        <w:t xml:space="preserve"> </w:t>
      </w:r>
      <w:r w:rsidR="00A368A5">
        <w:rPr>
          <w:sz w:val="28"/>
          <w:szCs w:val="28"/>
        </w:rPr>
        <w:t>участков к новому водопроводу.</w:t>
      </w:r>
    </w:p>
    <w:p w:rsidR="00490E97" w:rsidRDefault="00490E97">
      <w:pPr>
        <w:rPr>
          <w:sz w:val="28"/>
          <w:szCs w:val="28"/>
        </w:rPr>
      </w:pPr>
      <w:r>
        <w:rPr>
          <w:sz w:val="28"/>
          <w:szCs w:val="28"/>
        </w:rPr>
        <w:t xml:space="preserve">- Электроэнергия по году 01.01.2020 – 31.12.2020.  </w:t>
      </w:r>
    </w:p>
    <w:p w:rsidR="00490E97" w:rsidRDefault="00490E97">
      <w:pPr>
        <w:rPr>
          <w:sz w:val="28"/>
          <w:szCs w:val="28"/>
        </w:rPr>
      </w:pPr>
      <w:r>
        <w:rPr>
          <w:sz w:val="28"/>
          <w:szCs w:val="28"/>
        </w:rPr>
        <w:t xml:space="preserve">Расходы по счетчику -  </w:t>
      </w:r>
      <w:r w:rsidRPr="00490E97">
        <w:rPr>
          <w:sz w:val="28"/>
          <w:szCs w:val="28"/>
        </w:rPr>
        <w:t>1 389 406,00р.</w:t>
      </w:r>
      <w:r>
        <w:rPr>
          <w:sz w:val="28"/>
          <w:szCs w:val="28"/>
        </w:rPr>
        <w:t xml:space="preserve">, </w:t>
      </w:r>
    </w:p>
    <w:p w:rsidR="00490E97" w:rsidRDefault="00B41F3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90E97">
        <w:rPr>
          <w:sz w:val="28"/>
          <w:szCs w:val="28"/>
        </w:rPr>
        <w:t xml:space="preserve">оступление в СНТ     - </w:t>
      </w:r>
      <w:r w:rsidR="00490E97" w:rsidRPr="00490E97">
        <w:rPr>
          <w:sz w:val="28"/>
          <w:szCs w:val="28"/>
        </w:rPr>
        <w:t>1 048 782,00р.</w:t>
      </w:r>
    </w:p>
    <w:p w:rsidR="00490E97" w:rsidRDefault="00490E97">
      <w:pPr>
        <w:rPr>
          <w:sz w:val="28"/>
          <w:szCs w:val="28"/>
        </w:rPr>
      </w:pPr>
      <w:r>
        <w:rPr>
          <w:sz w:val="28"/>
          <w:szCs w:val="28"/>
        </w:rPr>
        <w:t xml:space="preserve">Не оплачено                -  </w:t>
      </w:r>
      <w:r w:rsidRPr="00490E97">
        <w:rPr>
          <w:sz w:val="28"/>
          <w:szCs w:val="28"/>
        </w:rPr>
        <w:t>292 087,00р.</w:t>
      </w:r>
    </w:p>
    <w:p w:rsidR="00490E97" w:rsidRDefault="00490E97" w:rsidP="00490E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них потери по договору - </w:t>
      </w:r>
      <w:r w:rsidRPr="00490E97">
        <w:rPr>
          <w:sz w:val="28"/>
          <w:szCs w:val="28"/>
        </w:rPr>
        <w:t>29 504,00р.</w:t>
      </w:r>
    </w:p>
    <w:p w:rsidR="00490E97" w:rsidRDefault="00490E97" w:rsidP="00490E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</w:t>
      </w:r>
      <w:r w:rsidR="0063524B">
        <w:rPr>
          <w:sz w:val="28"/>
          <w:szCs w:val="28"/>
        </w:rPr>
        <w:t xml:space="preserve"> </w:t>
      </w:r>
      <w:r w:rsidR="0063524B" w:rsidRPr="0063524B">
        <w:rPr>
          <w:sz w:val="28"/>
          <w:szCs w:val="28"/>
        </w:rPr>
        <w:t>16 837,00р.</w:t>
      </w:r>
    </w:p>
    <w:p w:rsidR="00490E97" w:rsidRDefault="00490E97" w:rsidP="00490E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Освещение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</w:t>
      </w:r>
      <w:r w:rsidR="0063524B">
        <w:rPr>
          <w:sz w:val="28"/>
          <w:szCs w:val="28"/>
        </w:rPr>
        <w:t xml:space="preserve"> </w:t>
      </w:r>
      <w:r w:rsidR="0063524B" w:rsidRPr="0063524B">
        <w:rPr>
          <w:sz w:val="28"/>
          <w:szCs w:val="28"/>
        </w:rPr>
        <w:t>27 011,00р.</w:t>
      </w:r>
    </w:p>
    <w:p w:rsidR="00490E97" w:rsidRDefault="00490E97" w:rsidP="00490E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Шлагбаум</w:t>
      </w:r>
      <w:r w:rsidR="0063524B">
        <w:rPr>
          <w:sz w:val="28"/>
          <w:szCs w:val="28"/>
        </w:rPr>
        <w:tab/>
      </w:r>
      <w:r w:rsidR="0063524B">
        <w:rPr>
          <w:sz w:val="28"/>
          <w:szCs w:val="28"/>
        </w:rPr>
        <w:tab/>
      </w:r>
      <w:r w:rsidR="0063524B">
        <w:rPr>
          <w:sz w:val="28"/>
          <w:szCs w:val="28"/>
        </w:rPr>
        <w:tab/>
        <w:t xml:space="preserve">      - </w:t>
      </w:r>
      <w:r w:rsidR="0063524B" w:rsidRPr="0063524B">
        <w:rPr>
          <w:sz w:val="28"/>
          <w:szCs w:val="28"/>
        </w:rPr>
        <w:t>4 689,00р.</w:t>
      </w:r>
    </w:p>
    <w:p w:rsidR="0063524B" w:rsidRDefault="0063524B" w:rsidP="00490E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Неоплата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</w:t>
      </w:r>
      <w:r w:rsidRPr="0063524B">
        <w:rPr>
          <w:sz w:val="28"/>
          <w:szCs w:val="28"/>
        </w:rPr>
        <w:t>262 583,00р.</w:t>
      </w:r>
    </w:p>
    <w:p w:rsidR="00560C9E" w:rsidRDefault="00560C9E">
      <w:pPr>
        <w:rPr>
          <w:sz w:val="28"/>
          <w:szCs w:val="28"/>
        </w:rPr>
      </w:pPr>
      <w:r w:rsidRPr="00A83329">
        <w:rPr>
          <w:b/>
          <w:sz w:val="32"/>
          <w:szCs w:val="32"/>
        </w:rPr>
        <w:t>Пожелания для улучшения управления садоводческим товариществом</w:t>
      </w:r>
      <w:r w:rsidR="00510DFD" w:rsidRPr="00A83329">
        <w:rPr>
          <w:b/>
          <w:sz w:val="32"/>
          <w:szCs w:val="32"/>
        </w:rPr>
        <w:t xml:space="preserve"> и оптимизации расходов СНТ</w:t>
      </w:r>
      <w:r>
        <w:rPr>
          <w:sz w:val="28"/>
          <w:szCs w:val="28"/>
        </w:rPr>
        <w:t>:</w:t>
      </w:r>
    </w:p>
    <w:p w:rsidR="00A83329" w:rsidRDefault="00A83329">
      <w:pPr>
        <w:rPr>
          <w:sz w:val="28"/>
          <w:szCs w:val="28"/>
        </w:rPr>
      </w:pPr>
      <w:r>
        <w:rPr>
          <w:sz w:val="28"/>
          <w:szCs w:val="28"/>
        </w:rPr>
        <w:t>Последний день оплаты членских взносов без пеней 31 декабря для тех, кто имеет участки</w:t>
      </w:r>
      <w:r w:rsidR="00570D02">
        <w:rPr>
          <w:sz w:val="28"/>
          <w:szCs w:val="28"/>
        </w:rPr>
        <w:t>,</w:t>
      </w:r>
      <w:r>
        <w:rPr>
          <w:sz w:val="28"/>
          <w:szCs w:val="28"/>
        </w:rPr>
        <w:t xml:space="preserve"> не живет на них</w:t>
      </w:r>
      <w:r w:rsidR="00570D02">
        <w:rPr>
          <w:sz w:val="28"/>
          <w:szCs w:val="28"/>
        </w:rPr>
        <w:t xml:space="preserve"> и оплачивает взносы по факту владения землей. Для проведения запланированных работ в СНТ необходимо оплачивать взносы в сезон, хотя бы частями. Поступившие в декабре взносы могут быть израсходованы только в следующем летнем сезоне.</w:t>
      </w:r>
    </w:p>
    <w:p w:rsidR="009C665F" w:rsidRDefault="009C665F">
      <w:pPr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платежей необходимо разделять </w:t>
      </w:r>
      <w:r w:rsidR="00560C9E">
        <w:rPr>
          <w:sz w:val="28"/>
          <w:szCs w:val="28"/>
        </w:rPr>
        <w:t>платежи по каждому типу взноса,</w:t>
      </w:r>
      <w:r>
        <w:rPr>
          <w:sz w:val="28"/>
          <w:szCs w:val="28"/>
        </w:rPr>
        <w:t xml:space="preserve">  электроэнергии.</w:t>
      </w:r>
    </w:p>
    <w:p w:rsidR="009C665F" w:rsidRDefault="000E3DDE">
      <w:pPr>
        <w:rPr>
          <w:sz w:val="28"/>
          <w:szCs w:val="28"/>
        </w:rPr>
      </w:pPr>
      <w:r>
        <w:rPr>
          <w:sz w:val="28"/>
          <w:szCs w:val="28"/>
        </w:rPr>
        <w:t>Показания по расходу э</w:t>
      </w:r>
      <w:r w:rsidR="009C665F">
        <w:rPr>
          <w:sz w:val="28"/>
          <w:szCs w:val="28"/>
        </w:rPr>
        <w:t>лектроэн</w:t>
      </w:r>
      <w:r>
        <w:rPr>
          <w:sz w:val="28"/>
          <w:szCs w:val="28"/>
        </w:rPr>
        <w:t>ергии передаются и  оплачиваю</w:t>
      </w:r>
      <w:r w:rsidR="009C665F">
        <w:rPr>
          <w:sz w:val="28"/>
          <w:szCs w:val="28"/>
        </w:rPr>
        <w:t xml:space="preserve">тся ЕЖЕМЕСЯЧНО. Имеются случаи </w:t>
      </w:r>
      <w:r>
        <w:rPr>
          <w:sz w:val="28"/>
          <w:szCs w:val="28"/>
        </w:rPr>
        <w:t>выхода из строя счетчиков и невозможности точного определения расхода потребленной электроэнергии на участке за длительный период времени.</w:t>
      </w:r>
    </w:p>
    <w:p w:rsidR="00560C9E" w:rsidRDefault="00560C9E">
      <w:pPr>
        <w:rPr>
          <w:sz w:val="28"/>
          <w:szCs w:val="28"/>
        </w:rPr>
      </w:pPr>
      <w:r>
        <w:rPr>
          <w:sz w:val="28"/>
          <w:szCs w:val="28"/>
        </w:rPr>
        <w:t>Чтобы не платить за воздух при вывозе твердых коммунальных отходов, уплотняйте отходы путем сжатия бутылок, коробок и т.п.</w:t>
      </w:r>
      <w:r w:rsidR="00060868">
        <w:rPr>
          <w:sz w:val="28"/>
          <w:szCs w:val="28"/>
        </w:rPr>
        <w:t xml:space="preserve"> объектов.</w:t>
      </w:r>
    </w:p>
    <w:p w:rsidR="007404F2" w:rsidRDefault="007404F2">
      <w:pPr>
        <w:rPr>
          <w:sz w:val="28"/>
          <w:szCs w:val="28"/>
        </w:rPr>
      </w:pPr>
    </w:p>
    <w:p w:rsidR="007404F2" w:rsidRPr="007404F2" w:rsidRDefault="007404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                                   </w:t>
      </w:r>
      <w:r w:rsidRPr="007404F2">
        <w:rPr>
          <w:sz w:val="28"/>
          <w:szCs w:val="28"/>
        </w:rPr>
        <w:t>/</w:t>
      </w:r>
      <w:r>
        <w:rPr>
          <w:sz w:val="28"/>
          <w:szCs w:val="28"/>
        </w:rPr>
        <w:t xml:space="preserve"> Припадчев С.Е. </w:t>
      </w:r>
      <w:r w:rsidRPr="007404F2">
        <w:rPr>
          <w:sz w:val="28"/>
          <w:szCs w:val="28"/>
        </w:rPr>
        <w:t>/</w:t>
      </w:r>
    </w:p>
    <w:p w:rsidR="003B3788" w:rsidRPr="00B65103" w:rsidRDefault="003B3788">
      <w:pPr>
        <w:rPr>
          <w:sz w:val="28"/>
          <w:szCs w:val="28"/>
        </w:rPr>
      </w:pPr>
    </w:p>
    <w:sectPr w:rsidR="003B3788" w:rsidRPr="00B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0CD"/>
    <w:multiLevelType w:val="hybridMultilevel"/>
    <w:tmpl w:val="BA76C5AA"/>
    <w:lvl w:ilvl="0" w:tplc="49E43D6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55"/>
    <w:rsid w:val="000367D4"/>
    <w:rsid w:val="00060868"/>
    <w:rsid w:val="000B460C"/>
    <w:rsid w:val="000C6DAC"/>
    <w:rsid w:val="000E3DDE"/>
    <w:rsid w:val="00184E6D"/>
    <w:rsid w:val="0034648F"/>
    <w:rsid w:val="003631B5"/>
    <w:rsid w:val="00375A55"/>
    <w:rsid w:val="00376375"/>
    <w:rsid w:val="003A4D83"/>
    <w:rsid w:val="003B3788"/>
    <w:rsid w:val="00406632"/>
    <w:rsid w:val="00490E97"/>
    <w:rsid w:val="00510DFD"/>
    <w:rsid w:val="00560C9E"/>
    <w:rsid w:val="00570D02"/>
    <w:rsid w:val="005A4887"/>
    <w:rsid w:val="00613DF6"/>
    <w:rsid w:val="0063524B"/>
    <w:rsid w:val="006E2DCE"/>
    <w:rsid w:val="007404F2"/>
    <w:rsid w:val="007427B7"/>
    <w:rsid w:val="007C0BCA"/>
    <w:rsid w:val="007D5C7F"/>
    <w:rsid w:val="00857BC0"/>
    <w:rsid w:val="008B7426"/>
    <w:rsid w:val="009273FF"/>
    <w:rsid w:val="009417CB"/>
    <w:rsid w:val="009A3763"/>
    <w:rsid w:val="009C665F"/>
    <w:rsid w:val="00A1327A"/>
    <w:rsid w:val="00A368A5"/>
    <w:rsid w:val="00A502C5"/>
    <w:rsid w:val="00A83329"/>
    <w:rsid w:val="00AE7A1E"/>
    <w:rsid w:val="00B41F34"/>
    <w:rsid w:val="00B5331A"/>
    <w:rsid w:val="00B65103"/>
    <w:rsid w:val="00BC31E9"/>
    <w:rsid w:val="00C27141"/>
    <w:rsid w:val="00CF0902"/>
    <w:rsid w:val="00D353A7"/>
    <w:rsid w:val="00D874C2"/>
    <w:rsid w:val="00DD408E"/>
    <w:rsid w:val="00E2352E"/>
    <w:rsid w:val="00E600C6"/>
    <w:rsid w:val="00E62218"/>
    <w:rsid w:val="00F93EFC"/>
    <w:rsid w:val="00FB2FBD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t-zodiak.ru/cgi-bin/client/doc.c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16</cp:revision>
  <cp:lastPrinted>2019-07-13T13:34:00Z</cp:lastPrinted>
  <dcterms:created xsi:type="dcterms:W3CDTF">2021-08-24T08:27:00Z</dcterms:created>
  <dcterms:modified xsi:type="dcterms:W3CDTF">2021-09-07T09:32:00Z</dcterms:modified>
</cp:coreProperties>
</file>