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F7" w:rsidRDefault="00214EF7"/>
    <w:p w:rsidR="00214EF7" w:rsidRDefault="00214EF7"/>
    <w:p w:rsidR="00214EF7" w:rsidRDefault="00214EF7"/>
    <w:p w:rsidR="004801C6" w:rsidRPr="00151054" w:rsidRDefault="004801C6" w:rsidP="00151054">
      <w:pPr>
        <w:jc w:val="center"/>
        <w:rPr>
          <w:b/>
          <w:sz w:val="24"/>
          <w:szCs w:val="24"/>
        </w:rPr>
      </w:pPr>
      <w:r w:rsidRPr="00151054">
        <w:rPr>
          <w:b/>
          <w:sz w:val="24"/>
          <w:szCs w:val="24"/>
        </w:rPr>
        <w:t>У В Е Д О М Л Е Н И Е</w:t>
      </w:r>
    </w:p>
    <w:p w:rsidR="00151054" w:rsidRDefault="00151054" w:rsidP="00151054">
      <w:pPr>
        <w:jc w:val="center"/>
      </w:pPr>
      <w:r>
        <w:t>об ограничении режима потребления электроэнергии</w:t>
      </w:r>
    </w:p>
    <w:p w:rsidR="00430538" w:rsidRDefault="00151054" w:rsidP="00430538">
      <w:pPr>
        <w:jc w:val="center"/>
      </w:pPr>
      <w:r>
        <w:t xml:space="preserve">на территории </w:t>
      </w:r>
      <w:hyperlink r:id="rId5" w:tooltip="Садовое товарищество" w:history="1">
        <w:r w:rsidRPr="00DE6267">
          <w:rPr>
            <w:rStyle w:val="a3"/>
          </w:rPr>
          <w:t>СНТ</w:t>
        </w:r>
      </w:hyperlink>
      <w:r>
        <w:t xml:space="preserve"> «Зодиак» </w:t>
      </w:r>
    </w:p>
    <w:p w:rsidR="00151054" w:rsidRDefault="00430538" w:rsidP="00430538">
      <w:pPr>
        <w:jc w:val="center"/>
      </w:pPr>
      <w:r>
        <w:t xml:space="preserve">в отношении </w:t>
      </w:r>
      <w:r w:rsidR="00BC119E">
        <w:t>______________________________________</w:t>
      </w:r>
      <w:r w:rsidR="00F32910">
        <w:t xml:space="preserve"> </w:t>
      </w:r>
      <w:r w:rsidR="00BC119E">
        <w:t xml:space="preserve"> участок №___ </w:t>
      </w:r>
    </w:p>
    <w:p w:rsidR="00151054" w:rsidRDefault="00151054" w:rsidP="00430538"/>
    <w:p w:rsidR="00151054" w:rsidRDefault="00BC119E" w:rsidP="00430538">
      <w:r>
        <w:t>«____»_______________20__</w:t>
      </w:r>
      <w:r w:rsidR="00430538">
        <w:t>г.</w:t>
      </w:r>
    </w:p>
    <w:p w:rsidR="00430538" w:rsidRDefault="008169C8" w:rsidP="00151054">
      <w:r>
        <w:t>У</w:t>
      </w:r>
      <w:r w:rsidR="005C1533">
        <w:t>ведомля</w:t>
      </w:r>
      <w:r>
        <w:t xml:space="preserve">ем Вас, </w:t>
      </w:r>
    </w:p>
    <w:p w:rsidR="00430538" w:rsidRDefault="008169C8" w:rsidP="00430538">
      <w:pPr>
        <w:jc w:val="both"/>
      </w:pPr>
      <w:r>
        <w:t xml:space="preserve">что в соответствии с постановлением Правительства РФ от 04.05.2012г. № 442 и Постановлением Правительства от 11.10.2017г. № 1351, </w:t>
      </w:r>
    </w:p>
    <w:p w:rsidR="00151054" w:rsidRDefault="008169C8" w:rsidP="00214EF7">
      <w:pPr>
        <w:jc w:val="both"/>
      </w:pPr>
      <w:proofErr w:type="gramStart"/>
      <w:r>
        <w:t>п</w:t>
      </w:r>
      <w:r w:rsidR="00BC119E">
        <w:t xml:space="preserve">равление </w:t>
      </w:r>
      <w:hyperlink r:id="rId6" w:tooltip="Сайт садоводческого некоммерческого товарищества" w:history="1">
        <w:r w:rsidR="00BC119E" w:rsidRPr="00020059">
          <w:rPr>
            <w:rStyle w:val="a3"/>
          </w:rPr>
          <w:t>С</w:t>
        </w:r>
        <w:r w:rsidR="00BC119E" w:rsidRPr="00020059">
          <w:rPr>
            <w:rStyle w:val="a3"/>
          </w:rPr>
          <w:t>НТ</w:t>
        </w:r>
      </w:hyperlink>
      <w:r w:rsidR="00664B16">
        <w:t xml:space="preserve"> «Зодиак» получает право отключать от электрических сетей не только </w:t>
      </w:r>
      <w:r w:rsidR="00664B16" w:rsidRPr="00214EF7">
        <w:rPr>
          <w:b/>
        </w:rPr>
        <w:t>должников по оплате</w:t>
      </w:r>
      <w:r w:rsidR="00664B16">
        <w:t xml:space="preserve"> </w:t>
      </w:r>
      <w:r w:rsidR="00664B16" w:rsidRPr="00214EF7">
        <w:rPr>
          <w:b/>
        </w:rPr>
        <w:t>электроэнергии</w:t>
      </w:r>
      <w:r w:rsidR="00664B16">
        <w:t xml:space="preserve">, но и </w:t>
      </w:r>
      <w:r w:rsidR="00664B16" w:rsidRPr="00214EF7">
        <w:rPr>
          <w:b/>
        </w:rPr>
        <w:t>дол</w:t>
      </w:r>
      <w:r w:rsidRPr="00214EF7">
        <w:rPr>
          <w:b/>
        </w:rPr>
        <w:t>ж</w:t>
      </w:r>
      <w:r w:rsidR="00664B16" w:rsidRPr="00214EF7">
        <w:rPr>
          <w:b/>
        </w:rPr>
        <w:t>ников по оплате членских взносов</w:t>
      </w:r>
      <w:r w:rsidR="00664B16">
        <w:t xml:space="preserve"> (если в членские взносы включены статьи расходов за потребляемую электрическую энергию на общие нужды садоводческого товарищества  и компенсацию потерь электроэнергии в сетях СНТ</w:t>
      </w:r>
      <w:r w:rsidR="00700F43">
        <w:t>)</w:t>
      </w:r>
      <w:r>
        <w:t xml:space="preserve">, а также </w:t>
      </w:r>
      <w:r w:rsidRPr="00214EF7">
        <w:rPr>
          <w:b/>
        </w:rPr>
        <w:t>взыск</w:t>
      </w:r>
      <w:r w:rsidR="00430538" w:rsidRPr="00214EF7">
        <w:rPr>
          <w:b/>
        </w:rPr>
        <w:t>ивать</w:t>
      </w:r>
      <w:r w:rsidRPr="00214EF7">
        <w:rPr>
          <w:b/>
        </w:rPr>
        <w:t xml:space="preserve"> размер компенсации</w:t>
      </w:r>
      <w:r>
        <w:t xml:space="preserve"> понесенных инициатором введения ограничения режима потребления расходов по отключению (подключению</w:t>
      </w:r>
      <w:proofErr w:type="gramEnd"/>
      <w:r>
        <w:t>) электроэнергии с должника</w:t>
      </w:r>
      <w:r w:rsidR="00420041">
        <w:t>,</w:t>
      </w:r>
      <w:r w:rsidR="00430538">
        <w:t xml:space="preserve"> и определяет</w:t>
      </w:r>
      <w:r>
        <w:t xml:space="preserve"> предельный размер оплаты за эти действия в размере 1000 рублей</w:t>
      </w:r>
      <w:r w:rsidR="00700F43">
        <w:t xml:space="preserve"> (для потребителей -</w:t>
      </w:r>
      <w:r>
        <w:t xml:space="preserve"> физических лиц</w:t>
      </w:r>
      <w:r w:rsidR="00700F43">
        <w:t>)</w:t>
      </w:r>
      <w:r>
        <w:t>.</w:t>
      </w:r>
    </w:p>
    <w:p w:rsidR="00700F43" w:rsidRDefault="00700F43" w:rsidP="00151054">
      <w:r>
        <w:t xml:space="preserve">Ваша последняя оплата за потребленную электрическую энергию – </w:t>
      </w:r>
      <w:r w:rsidR="00BC119E">
        <w:t>__</w:t>
      </w:r>
      <w:r>
        <w:t>.</w:t>
      </w:r>
      <w:r w:rsidR="00BC119E">
        <w:t>__</w:t>
      </w:r>
      <w:r w:rsidR="009B3AD9">
        <w:t>.</w:t>
      </w:r>
      <w:r>
        <w:t>20</w:t>
      </w:r>
      <w:r w:rsidR="00BC119E">
        <w:t>__</w:t>
      </w:r>
      <w:r>
        <w:t xml:space="preserve">г. </w:t>
      </w:r>
    </w:p>
    <w:p w:rsidR="00420041" w:rsidRDefault="00700F43" w:rsidP="00420041">
      <w:r>
        <w:t xml:space="preserve">Последние оплаченные показания счетчика – </w:t>
      </w:r>
      <w:r w:rsidR="00430538">
        <w:t xml:space="preserve">  </w:t>
      </w:r>
      <w:r w:rsidR="00BC119E">
        <w:t>_____</w:t>
      </w:r>
      <w:r>
        <w:t xml:space="preserve"> кВт.</w:t>
      </w:r>
      <w:r w:rsidR="00420041">
        <w:t xml:space="preserve">  Последние показания счетчика - __________ кВт.</w:t>
      </w:r>
    </w:p>
    <w:p w:rsidR="00151054" w:rsidRDefault="00430538">
      <w:r>
        <w:t>Вам надлежит в течени</w:t>
      </w:r>
      <w:proofErr w:type="gramStart"/>
      <w:r>
        <w:t>и</w:t>
      </w:r>
      <w:proofErr w:type="gramEnd"/>
      <w:r>
        <w:t xml:space="preserve"> 7  дней произвести оплату за потребленную электроэнергию, в противном случае подача электроэнергии на ваш у</w:t>
      </w:r>
      <w:r w:rsidR="00BC119E">
        <w:t>часток будет прекращена до  полного погашения задолженности</w:t>
      </w:r>
      <w:r>
        <w:t>.</w:t>
      </w:r>
    </w:p>
    <w:p w:rsidR="00420041" w:rsidRDefault="009B3AD9" w:rsidP="009B3AD9">
      <w:pPr>
        <w:jc w:val="both"/>
      </w:pPr>
      <w:r>
        <w:t xml:space="preserve">Также уведомляем Вас, что в случае отказа в получении настоящего Уведомления, оно </w:t>
      </w:r>
      <w:r w:rsidR="00BC119E">
        <w:t xml:space="preserve">будет </w:t>
      </w:r>
      <w:r w:rsidR="00DE6267">
        <w:t xml:space="preserve">размещено на официальном сайте </w:t>
      </w:r>
      <w:hyperlink r:id="rId7" w:tooltip="Сайт садоводческого некоммерческого товарищества" w:history="1">
        <w:r w:rsidR="00DE6267" w:rsidRPr="00020059">
          <w:rPr>
            <w:rStyle w:val="a3"/>
          </w:rPr>
          <w:t>СНТ</w:t>
        </w:r>
      </w:hyperlink>
      <w:r>
        <w:t xml:space="preserve"> «Зодиак».</w:t>
      </w:r>
    </w:p>
    <w:p w:rsidR="009B3AD9" w:rsidRDefault="009B3AD9"/>
    <w:p w:rsidR="00214EF7" w:rsidRDefault="00B42195">
      <w:hyperlink r:id="rId8" w:tooltip="Председатель садоводства" w:history="1">
        <w:r w:rsidR="00214EF7" w:rsidRPr="00B42195">
          <w:rPr>
            <w:rStyle w:val="a3"/>
          </w:rPr>
          <w:t>Председатель правления СНТ</w:t>
        </w:r>
      </w:hyperlink>
      <w:r w:rsidR="00214EF7">
        <w:t xml:space="preserve"> «Зодиак»</w:t>
      </w:r>
      <w:r w:rsidR="00214EF7">
        <w:tab/>
      </w:r>
      <w:r w:rsidR="00214EF7">
        <w:tab/>
      </w:r>
      <w:r w:rsidR="00214EF7">
        <w:tab/>
      </w:r>
      <w:r w:rsidR="00214EF7">
        <w:tab/>
      </w:r>
      <w:r w:rsidR="00214EF7">
        <w:tab/>
      </w:r>
      <w:r w:rsidR="00BC119E">
        <w:t>/                                                   /</w:t>
      </w:r>
    </w:p>
    <w:p w:rsidR="00F32910" w:rsidRDefault="00F32910">
      <w:r>
        <w:t>Абонент уч.№                                                                                                                    /                                                   /</w:t>
      </w:r>
    </w:p>
    <w:p w:rsidR="00151054" w:rsidRDefault="00151054"/>
    <w:p w:rsidR="00151054" w:rsidRDefault="00151054"/>
    <w:p w:rsidR="00151054" w:rsidRDefault="00151054"/>
    <w:p w:rsidR="004801C6" w:rsidRDefault="004801C6"/>
    <w:p w:rsidR="00D04BA8" w:rsidRDefault="00D04BA8">
      <w:bookmarkStart w:id="0" w:name="_GoBack"/>
      <w:bookmarkEnd w:id="0"/>
    </w:p>
    <w:sectPr w:rsidR="00D04BA8" w:rsidSect="00D04B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A8"/>
    <w:rsid w:val="00020059"/>
    <w:rsid w:val="00151054"/>
    <w:rsid w:val="001977DD"/>
    <w:rsid w:val="00214EF7"/>
    <w:rsid w:val="00420041"/>
    <w:rsid w:val="00430538"/>
    <w:rsid w:val="00465D08"/>
    <w:rsid w:val="004801C6"/>
    <w:rsid w:val="005C1533"/>
    <w:rsid w:val="00664B16"/>
    <w:rsid w:val="00700F43"/>
    <w:rsid w:val="00756789"/>
    <w:rsid w:val="007C207F"/>
    <w:rsid w:val="008169C8"/>
    <w:rsid w:val="00985DC4"/>
    <w:rsid w:val="009B3619"/>
    <w:rsid w:val="009B3AD9"/>
    <w:rsid w:val="00B42195"/>
    <w:rsid w:val="00BC119E"/>
    <w:rsid w:val="00C21B59"/>
    <w:rsid w:val="00D04BA8"/>
    <w:rsid w:val="00DE6267"/>
    <w:rsid w:val="00F3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t-zodiak.ru/faq/predsedatel'_s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t-zodia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nt-zodiak.ru/" TargetMode="External"/><Relationship Id="rId5" Type="http://schemas.openxmlformats.org/officeDocument/2006/relationships/hyperlink" Target="http://snt-zodia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KsuNov</dc:creator>
  <cp:lastModifiedBy>alpha</cp:lastModifiedBy>
  <cp:revision>2</cp:revision>
  <dcterms:created xsi:type="dcterms:W3CDTF">2019-08-19T11:46:00Z</dcterms:created>
  <dcterms:modified xsi:type="dcterms:W3CDTF">2019-08-19T11:46:00Z</dcterms:modified>
</cp:coreProperties>
</file>